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C5F2C00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2A3FFC03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sz w:val="20"/>
          <w:szCs w:val="20"/>
        </w:rPr>
        <w:t xml:space="preserve">Administratorem Pani/Pana danych osobowych w postaci wizerunku jest </w:t>
      </w:r>
      <w:r w:rsidR="00AF378E">
        <w:rPr>
          <w:sz w:val="20"/>
          <w:szCs w:val="20"/>
        </w:rPr>
        <w:t>Przedszkole nr 3 w Wągrowcu</w:t>
      </w:r>
      <w:r w:rsidR="00FE30E8">
        <w:rPr>
          <w:sz w:val="20"/>
          <w:szCs w:val="20"/>
        </w:rPr>
        <w:t>, ul. Cysterska 28, 62-100 Wągrowiec</w:t>
      </w:r>
      <w:r w:rsidR="00AF378E">
        <w:rPr>
          <w:sz w:val="20"/>
          <w:szCs w:val="20"/>
        </w:rPr>
        <w:t>.</w:t>
      </w:r>
      <w:r w:rsidRPr="00892269">
        <w:rPr>
          <w:sz w:val="20"/>
          <w:szCs w:val="20"/>
        </w:rPr>
        <w:t xml:space="preserve"> Kontakt z administratorem jest możliwy także za pomocą adresu mailowego:</w:t>
      </w:r>
      <w:r w:rsidR="00AF378E">
        <w:rPr>
          <w:sz w:val="20"/>
          <w:szCs w:val="20"/>
        </w:rPr>
        <w:t xml:space="preserve"> przedszkole3@przedszkole3.wagrowiec.eu</w:t>
      </w:r>
      <w:r w:rsidR="00672DA7">
        <w:rPr>
          <w:sz w:val="20"/>
          <w:szCs w:val="20"/>
        </w:rPr>
        <w:t>.</w:t>
      </w:r>
    </w:p>
    <w:p w14:paraId="4A53B2D4" w14:textId="79D5C85B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rStyle w:val="Hipercze"/>
          <w:color w:val="auto"/>
          <w:sz w:val="20"/>
          <w:szCs w:val="20"/>
          <w:u w:val="none"/>
        </w:rPr>
        <w:t xml:space="preserve">Inspektorem Ochrony Danych Osobowych jest </w:t>
      </w:r>
      <w:r w:rsidR="001701A9">
        <w:rPr>
          <w:rStyle w:val="Hipercze"/>
          <w:color w:val="auto"/>
          <w:sz w:val="20"/>
          <w:szCs w:val="20"/>
          <w:u w:val="none"/>
        </w:rPr>
        <w:t>Krzysztof Pukaczewski</w:t>
      </w:r>
      <w:r w:rsidRPr="00892269">
        <w:rPr>
          <w:rStyle w:val="Hipercze"/>
          <w:color w:val="auto"/>
          <w:sz w:val="20"/>
          <w:szCs w:val="20"/>
          <w:u w:val="none"/>
        </w:rPr>
        <w:t>. Kontakt z inspektorem jest możliwy za pomocą adres</w:t>
      </w:r>
      <w:r w:rsidR="001701A9">
        <w:rPr>
          <w:rStyle w:val="Hipercze"/>
          <w:color w:val="auto"/>
          <w:sz w:val="20"/>
          <w:szCs w:val="20"/>
          <w:u w:val="none"/>
        </w:rPr>
        <w:t>u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 mailow</w:t>
      </w:r>
      <w:r w:rsidR="001701A9">
        <w:rPr>
          <w:rStyle w:val="Hipercze"/>
          <w:color w:val="auto"/>
          <w:sz w:val="20"/>
          <w:szCs w:val="20"/>
          <w:u w:val="none"/>
        </w:rPr>
        <w:t>ego</w:t>
      </w:r>
      <w:r w:rsidRPr="00892269">
        <w:rPr>
          <w:rStyle w:val="Hipercze"/>
          <w:color w:val="auto"/>
          <w:sz w:val="20"/>
          <w:szCs w:val="20"/>
          <w:u w:val="none"/>
        </w:rPr>
        <w:t>:  iod@</w:t>
      </w:r>
      <w:r w:rsidR="001701A9">
        <w:rPr>
          <w:rStyle w:val="Hipercze"/>
          <w:color w:val="auto"/>
          <w:sz w:val="20"/>
          <w:szCs w:val="20"/>
          <w:u w:val="none"/>
        </w:rPr>
        <w:t>wagrowiec</w:t>
      </w:r>
      <w:r w:rsidRPr="00892269">
        <w:rPr>
          <w:rStyle w:val="Hipercze"/>
          <w:color w:val="auto"/>
          <w:sz w:val="20"/>
          <w:szCs w:val="20"/>
          <w:u w:val="none"/>
        </w:rPr>
        <w:t>.pl</w:t>
      </w:r>
      <w:r w:rsidR="00672DA7">
        <w:rPr>
          <w:rStyle w:val="Hipercze"/>
          <w:color w:val="auto"/>
          <w:sz w:val="20"/>
          <w:szCs w:val="20"/>
          <w:u w:val="none"/>
        </w:rPr>
        <w:t>.</w:t>
      </w:r>
    </w:p>
    <w:p w14:paraId="08004E1A" w14:textId="50AC54B6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Pani/Pana dane osobowe w postaci wizerunku przetwarzane będą na podstawie art. 6 ust. 1 lit. </w:t>
      </w:r>
      <w:r w:rsidR="00D435B6">
        <w:rPr>
          <w:sz w:val="20"/>
          <w:szCs w:val="20"/>
        </w:rPr>
        <w:t>e</w:t>
      </w:r>
      <w:r w:rsidR="00B62EEE">
        <w:rPr>
          <w:sz w:val="20"/>
          <w:szCs w:val="20"/>
        </w:rPr>
        <w:t xml:space="preserve"> </w:t>
      </w:r>
      <w:r w:rsidRPr="00892269">
        <w:rPr>
          <w:sz w:val="20"/>
          <w:szCs w:val="20"/>
        </w:rPr>
        <w:t>ogólnego rozporządzenia Parlamentu Europejskiego i Rady UE o ochronie danych osobowych z dnia 27 kwietnia 2016 r., w celu:</w:t>
      </w:r>
    </w:p>
    <w:p w14:paraId="0EC1022E" w14:textId="3EE0257E" w:rsidR="00197D02" w:rsidRPr="00892269" w:rsidRDefault="00197D02" w:rsidP="00197D0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892269">
        <w:rPr>
          <w:sz w:val="20"/>
          <w:szCs w:val="20"/>
        </w:rPr>
        <w:t>rejestracji zdarzeń, celem zapewnienia bezpieczeństwa osobom przebywającym w budynku oraz najbliższym otoczeniu budynku</w:t>
      </w:r>
      <w:r w:rsidR="00672DA7" w:rsidRPr="00672DA7">
        <w:t xml:space="preserve"> </w:t>
      </w:r>
      <w:r w:rsidR="00672DA7" w:rsidRPr="00672DA7">
        <w:rPr>
          <w:sz w:val="20"/>
          <w:szCs w:val="20"/>
        </w:rPr>
        <w:t>Przedszkol</w:t>
      </w:r>
      <w:r w:rsidR="00672DA7">
        <w:rPr>
          <w:sz w:val="20"/>
          <w:szCs w:val="20"/>
        </w:rPr>
        <w:t>a</w:t>
      </w:r>
      <w:r w:rsidR="00672DA7" w:rsidRPr="00672DA7">
        <w:rPr>
          <w:sz w:val="20"/>
          <w:szCs w:val="20"/>
        </w:rPr>
        <w:t xml:space="preserve"> nr 3 w Wągrowcu</w:t>
      </w:r>
      <w:r w:rsidR="00672DA7">
        <w:rPr>
          <w:sz w:val="20"/>
          <w:szCs w:val="20"/>
        </w:rPr>
        <w:t>,</w:t>
      </w:r>
    </w:p>
    <w:p w14:paraId="1D7D642C" w14:textId="1AD34EC8" w:rsidR="00197D02" w:rsidRDefault="00197D02" w:rsidP="00197D0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zapewnienia bezpieczeństwa infrastruktury i zasobów należących do </w:t>
      </w:r>
      <w:r w:rsidR="00672DA7" w:rsidRPr="00672DA7">
        <w:rPr>
          <w:sz w:val="20"/>
          <w:szCs w:val="20"/>
        </w:rPr>
        <w:t>Przedszkol</w:t>
      </w:r>
      <w:r w:rsidR="00672DA7">
        <w:rPr>
          <w:sz w:val="20"/>
          <w:szCs w:val="20"/>
        </w:rPr>
        <w:t>a</w:t>
      </w:r>
      <w:r w:rsidR="00672DA7" w:rsidRPr="00672DA7">
        <w:rPr>
          <w:sz w:val="20"/>
          <w:szCs w:val="20"/>
        </w:rPr>
        <w:t xml:space="preserve"> nr 3 w Wągrowcu</w:t>
      </w:r>
      <w:r w:rsidR="00672DA7">
        <w:rPr>
          <w:sz w:val="20"/>
          <w:szCs w:val="20"/>
        </w:rPr>
        <w:t>.</w:t>
      </w:r>
    </w:p>
    <w:p w14:paraId="6E78AE1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Odbiorcami Pani/Pana danych osobowych </w:t>
      </w:r>
      <w:r>
        <w:rPr>
          <w:sz w:val="20"/>
          <w:szCs w:val="20"/>
        </w:rPr>
        <w:t xml:space="preserve">mogą być: </w:t>
      </w:r>
    </w:p>
    <w:p w14:paraId="26BACA53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inne podmioty, które na podstawie stosownych umów podpisanych z administratorem przetwarzają jego dane osobowe</w:t>
      </w:r>
      <w:r>
        <w:rPr>
          <w:sz w:val="20"/>
          <w:szCs w:val="20"/>
        </w:rPr>
        <w:t xml:space="preserve"> w celu realizacji zadań serwisowych urządzeń rejestrujących,</w:t>
      </w:r>
    </w:p>
    <w:p w14:paraId="34828051" w14:textId="2F6F0953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Pani/Pana dane osobowe w postaci wizerunku przechowywane będą maksymalnie przez </w:t>
      </w:r>
      <w:r w:rsidR="00672DA7">
        <w:rPr>
          <w:sz w:val="20"/>
          <w:szCs w:val="20"/>
        </w:rPr>
        <w:t>21 dni</w:t>
      </w:r>
      <w:r w:rsidR="00AF378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D816EE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Ma Pani/Pan prawo do żądania od Administratora:</w:t>
      </w:r>
    </w:p>
    <w:p w14:paraId="39878435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dostępu do nagrań w uzasadnionych przypadkach, </w:t>
      </w:r>
    </w:p>
    <w:p w14:paraId="1EE7B04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 w14:paraId="3961A6FF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 w14:paraId="7250685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anonimizacji wizerunku, </w:t>
      </w:r>
    </w:p>
    <w:p w14:paraId="11C0AEE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 w14:paraId="28036662" w14:textId="46CFB870" w:rsidR="00197D02" w:rsidRPr="00BF13AB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BF13AB">
        <w:rPr>
          <w:sz w:val="20"/>
          <w:szCs w:val="20"/>
        </w:rPr>
        <w:t>do wniesienia sprzeciwu wobec przetwarzania danych</w:t>
      </w:r>
      <w:r w:rsidR="00672DA7">
        <w:rPr>
          <w:sz w:val="20"/>
          <w:szCs w:val="20"/>
        </w:rPr>
        <w:t>.</w:t>
      </w:r>
    </w:p>
    <w:p w14:paraId="257B7E7E" w14:textId="77777777" w:rsidR="00197D02" w:rsidRPr="00BF13AB" w:rsidRDefault="00197D02" w:rsidP="00197D02">
      <w:p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2C165AC2" w14:textId="09A9C4A9" w:rsidR="00682059" w:rsidRPr="00023EDD" w:rsidRDefault="00197D02" w:rsidP="00023EDD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BF13AB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672DA7">
        <w:rPr>
          <w:rFonts w:cstheme="minorHAnsi"/>
          <w:sz w:val="20"/>
          <w:szCs w:val="20"/>
        </w:rPr>
        <w:t>.</w:t>
      </w:r>
    </w:p>
    <w:sectPr w:rsidR="00682059" w:rsidRPr="00023EDD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BBD6" w14:textId="77777777" w:rsidR="000651B0" w:rsidRDefault="000651B0" w:rsidP="005503C0">
      <w:pPr>
        <w:spacing w:after="0" w:line="240" w:lineRule="auto"/>
      </w:pPr>
      <w:r>
        <w:separator/>
      </w:r>
    </w:p>
  </w:endnote>
  <w:endnote w:type="continuationSeparator" w:id="0">
    <w:p w14:paraId="3BBBC069" w14:textId="77777777" w:rsidR="000651B0" w:rsidRDefault="000651B0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85D2" w14:textId="77777777" w:rsidR="000651B0" w:rsidRDefault="000651B0" w:rsidP="005503C0">
      <w:pPr>
        <w:spacing w:after="0" w:line="240" w:lineRule="auto"/>
      </w:pPr>
      <w:r>
        <w:separator/>
      </w:r>
    </w:p>
  </w:footnote>
  <w:footnote w:type="continuationSeparator" w:id="0">
    <w:p w14:paraId="657E1DD6" w14:textId="77777777" w:rsidR="000651B0" w:rsidRDefault="000651B0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CBC610D2"/>
    <w:lvl w:ilvl="0" w:tplc="B3CAED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78526">
    <w:abstractNumId w:val="0"/>
  </w:num>
  <w:num w:numId="2" w16cid:durableId="1251894062">
    <w:abstractNumId w:val="4"/>
  </w:num>
  <w:num w:numId="3" w16cid:durableId="87122198">
    <w:abstractNumId w:val="2"/>
  </w:num>
  <w:num w:numId="4" w16cid:durableId="1563515364">
    <w:abstractNumId w:val="1"/>
  </w:num>
  <w:num w:numId="5" w16cid:durableId="164045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3EDD"/>
    <w:rsid w:val="0002434A"/>
    <w:rsid w:val="0004506F"/>
    <w:rsid w:val="000651B0"/>
    <w:rsid w:val="000D1601"/>
    <w:rsid w:val="000E52F6"/>
    <w:rsid w:val="00105BB5"/>
    <w:rsid w:val="00150CC8"/>
    <w:rsid w:val="001701A9"/>
    <w:rsid w:val="00197D02"/>
    <w:rsid w:val="001C787F"/>
    <w:rsid w:val="001E4AC3"/>
    <w:rsid w:val="00211A16"/>
    <w:rsid w:val="00216080"/>
    <w:rsid w:val="003527F6"/>
    <w:rsid w:val="00384F33"/>
    <w:rsid w:val="003D22A6"/>
    <w:rsid w:val="004D0A11"/>
    <w:rsid w:val="005112DB"/>
    <w:rsid w:val="005503C0"/>
    <w:rsid w:val="0055505B"/>
    <w:rsid w:val="00581256"/>
    <w:rsid w:val="005D5F13"/>
    <w:rsid w:val="006057C6"/>
    <w:rsid w:val="00672DA7"/>
    <w:rsid w:val="00682059"/>
    <w:rsid w:val="00682738"/>
    <w:rsid w:val="007205F8"/>
    <w:rsid w:val="00843AF5"/>
    <w:rsid w:val="008A0EBB"/>
    <w:rsid w:val="00905F18"/>
    <w:rsid w:val="009B31AC"/>
    <w:rsid w:val="00AF378E"/>
    <w:rsid w:val="00B036D8"/>
    <w:rsid w:val="00B40CAB"/>
    <w:rsid w:val="00B62EEE"/>
    <w:rsid w:val="00BA381C"/>
    <w:rsid w:val="00C20363"/>
    <w:rsid w:val="00C71998"/>
    <w:rsid w:val="00C96923"/>
    <w:rsid w:val="00CC1A1C"/>
    <w:rsid w:val="00D15BDC"/>
    <w:rsid w:val="00D435B6"/>
    <w:rsid w:val="00D563E6"/>
    <w:rsid w:val="00D5718B"/>
    <w:rsid w:val="00E256A0"/>
    <w:rsid w:val="00EC794C"/>
    <w:rsid w:val="00FE30E8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Te Rra</cp:lastModifiedBy>
  <cp:revision>19</cp:revision>
  <dcterms:created xsi:type="dcterms:W3CDTF">2018-10-21T15:54:00Z</dcterms:created>
  <dcterms:modified xsi:type="dcterms:W3CDTF">2026-01-27T12:07:00Z</dcterms:modified>
</cp:coreProperties>
</file>