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5EF3" w14:textId="77777777" w:rsidR="00D15A6E" w:rsidRPr="00D15A6E" w:rsidRDefault="00D15A6E" w:rsidP="00D15A6E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D15A6E">
        <w:rPr>
          <w:rFonts w:ascii="Calibri" w:eastAsia="Calibri" w:hAnsi="Calibri" w:cs="Calibri"/>
          <w:b/>
          <w:bCs/>
          <w:kern w:val="0"/>
          <w14:ligatures w14:val="none"/>
        </w:rPr>
        <w:t>Załącznik nr 3</w:t>
      </w:r>
    </w:p>
    <w:p w14:paraId="01664DA6" w14:textId="77777777" w:rsidR="00D15A6E" w:rsidRPr="00D15A6E" w:rsidRDefault="00D15A6E" w:rsidP="00D15A6E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D15A6E">
        <w:rPr>
          <w:rFonts w:ascii="Calibri" w:eastAsia="Calibri" w:hAnsi="Calibri" w:cs="Calibri"/>
          <w:b/>
          <w:bCs/>
          <w:kern w:val="0"/>
          <w14:ligatures w14:val="none"/>
        </w:rPr>
        <w:t>Wzór – karta interwencji</w:t>
      </w:r>
    </w:p>
    <w:p w14:paraId="4CBD83B7" w14:textId="77777777" w:rsidR="00D15A6E" w:rsidRPr="00D15A6E" w:rsidRDefault="00D15A6E" w:rsidP="00D15A6E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D15A6E" w:rsidRPr="00D15A6E" w14:paraId="475B1F2F" w14:textId="77777777" w:rsidTr="00092915">
        <w:tc>
          <w:tcPr>
            <w:tcW w:w="1182" w:type="pct"/>
          </w:tcPr>
          <w:p w14:paraId="1D72D5FB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5987BC99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15A6E" w:rsidRPr="00D15A6E" w14:paraId="79F22C8A" w14:textId="77777777" w:rsidTr="00092915">
        <w:tc>
          <w:tcPr>
            <w:tcW w:w="1182" w:type="pct"/>
          </w:tcPr>
          <w:p w14:paraId="0DC8339B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54707981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15A6E" w:rsidRPr="00D15A6E" w14:paraId="4655860B" w14:textId="77777777" w:rsidTr="00092915">
        <w:tc>
          <w:tcPr>
            <w:tcW w:w="1182" w:type="pct"/>
          </w:tcPr>
          <w:p w14:paraId="5AA3B2CD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550F484D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15A6E" w:rsidRPr="00D15A6E" w14:paraId="5B0B5C2C" w14:textId="77777777" w:rsidTr="00092915">
        <w:tc>
          <w:tcPr>
            <w:tcW w:w="1182" w:type="pct"/>
            <w:vMerge w:val="restart"/>
          </w:tcPr>
          <w:p w14:paraId="5A042631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6C3A099A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Data:</w:t>
            </w:r>
          </w:p>
        </w:tc>
        <w:tc>
          <w:tcPr>
            <w:tcW w:w="2539" w:type="pct"/>
            <w:gridSpan w:val="3"/>
          </w:tcPr>
          <w:p w14:paraId="098F570E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Działanie:</w:t>
            </w:r>
          </w:p>
        </w:tc>
      </w:tr>
      <w:tr w:rsidR="00D15A6E" w:rsidRPr="00D15A6E" w14:paraId="55CEEB2C" w14:textId="77777777" w:rsidTr="00092915">
        <w:tc>
          <w:tcPr>
            <w:tcW w:w="1182" w:type="pct"/>
            <w:vMerge/>
          </w:tcPr>
          <w:p w14:paraId="5DDBE4A4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9" w:type="pct"/>
          </w:tcPr>
          <w:p w14:paraId="57DF4D8E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39" w:type="pct"/>
            <w:gridSpan w:val="3"/>
          </w:tcPr>
          <w:p w14:paraId="2CAF2298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15A6E" w:rsidRPr="00D15A6E" w14:paraId="4982D496" w14:textId="77777777" w:rsidTr="00092915">
        <w:tc>
          <w:tcPr>
            <w:tcW w:w="1182" w:type="pct"/>
            <w:vMerge/>
          </w:tcPr>
          <w:p w14:paraId="7E20DB89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9" w:type="pct"/>
          </w:tcPr>
          <w:p w14:paraId="4D930DD5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39" w:type="pct"/>
            <w:gridSpan w:val="3"/>
          </w:tcPr>
          <w:p w14:paraId="1D866FFC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15A6E" w:rsidRPr="00D15A6E" w14:paraId="3DBA46A0" w14:textId="77777777" w:rsidTr="00092915">
        <w:tc>
          <w:tcPr>
            <w:tcW w:w="1182" w:type="pct"/>
            <w:vMerge w:val="restart"/>
          </w:tcPr>
          <w:p w14:paraId="3B22679E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Spotkania z opiekunami dziecka</w:t>
            </w:r>
          </w:p>
        </w:tc>
        <w:tc>
          <w:tcPr>
            <w:tcW w:w="1279" w:type="pct"/>
          </w:tcPr>
          <w:p w14:paraId="31EDEC2B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Data:</w:t>
            </w:r>
          </w:p>
        </w:tc>
        <w:tc>
          <w:tcPr>
            <w:tcW w:w="2539" w:type="pct"/>
            <w:gridSpan w:val="3"/>
          </w:tcPr>
          <w:p w14:paraId="0F8A0A50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Opis spotkania:</w:t>
            </w:r>
          </w:p>
        </w:tc>
      </w:tr>
      <w:tr w:rsidR="00D15A6E" w:rsidRPr="00D15A6E" w14:paraId="650173B1" w14:textId="77777777" w:rsidTr="00092915">
        <w:tc>
          <w:tcPr>
            <w:tcW w:w="1182" w:type="pct"/>
            <w:vMerge/>
          </w:tcPr>
          <w:p w14:paraId="2E343E5E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9" w:type="pct"/>
          </w:tcPr>
          <w:p w14:paraId="2549789D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39" w:type="pct"/>
            <w:gridSpan w:val="3"/>
          </w:tcPr>
          <w:p w14:paraId="0EA4D80F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15A6E" w:rsidRPr="00D15A6E" w14:paraId="3C24636F" w14:textId="77777777" w:rsidTr="00092915">
        <w:tc>
          <w:tcPr>
            <w:tcW w:w="1182" w:type="pct"/>
            <w:vMerge/>
          </w:tcPr>
          <w:p w14:paraId="03C028A4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9" w:type="pct"/>
          </w:tcPr>
          <w:p w14:paraId="7DE3DF29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39" w:type="pct"/>
            <w:gridSpan w:val="3"/>
          </w:tcPr>
          <w:p w14:paraId="29F521F4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15A6E" w:rsidRPr="00D15A6E" w14:paraId="1215F8EE" w14:textId="77777777" w:rsidTr="00092915">
        <w:tc>
          <w:tcPr>
            <w:tcW w:w="1182" w:type="pct"/>
          </w:tcPr>
          <w:p w14:paraId="5B077256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 xml:space="preserve">Forma podjętej interwencji </w:t>
            </w:r>
            <w:r w:rsidRPr="00D15A6E">
              <w:rPr>
                <w:rFonts w:ascii="Calibri" w:eastAsia="Calibri" w:hAnsi="Calibri" w:cs="Calibri"/>
                <w:bCs/>
                <w:i/>
              </w:rPr>
              <w:t>(zakreślić właściwe)</w:t>
            </w:r>
          </w:p>
        </w:tc>
        <w:tc>
          <w:tcPr>
            <w:tcW w:w="1279" w:type="pct"/>
          </w:tcPr>
          <w:p w14:paraId="47BA455A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D15A6E">
              <w:rPr>
                <w:rFonts w:ascii="Calibri" w:eastAsia="Calibri" w:hAnsi="Calibri" w:cs="Calibr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50036E0D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D15A6E">
              <w:rPr>
                <w:rFonts w:ascii="Calibri" w:eastAsia="Calibri" w:hAnsi="Calibri" w:cs="Calibri"/>
                <w:bCs/>
              </w:rPr>
              <w:t>wniosek o wgląd w sytuację dziecka/rodziny</w:t>
            </w:r>
          </w:p>
        </w:tc>
        <w:tc>
          <w:tcPr>
            <w:tcW w:w="1493" w:type="pct"/>
          </w:tcPr>
          <w:p w14:paraId="2EA1D931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D15A6E">
              <w:rPr>
                <w:rFonts w:ascii="Calibri" w:eastAsia="Calibri" w:hAnsi="Calibri" w:cs="Calibri"/>
                <w:bCs/>
              </w:rPr>
              <w:t xml:space="preserve">inny rodzaj interwencji </w:t>
            </w:r>
            <w:r w:rsidRPr="00D15A6E">
              <w:rPr>
                <w:rFonts w:ascii="Calibri" w:eastAsia="Calibri" w:hAnsi="Calibri" w:cs="Calibri"/>
                <w:bCs/>
                <w:i/>
              </w:rPr>
              <w:t>(jaki?)</w:t>
            </w:r>
            <w:r w:rsidRPr="00D15A6E">
              <w:rPr>
                <w:rFonts w:ascii="Calibri" w:eastAsia="Calibri" w:hAnsi="Calibri" w:cs="Calibri"/>
                <w:bCs/>
              </w:rPr>
              <w:t>: …………………………… …………………………………………</w:t>
            </w:r>
          </w:p>
        </w:tc>
      </w:tr>
      <w:tr w:rsidR="00D15A6E" w:rsidRPr="00D15A6E" w14:paraId="0A8781CF" w14:textId="77777777" w:rsidTr="00092915">
        <w:tc>
          <w:tcPr>
            <w:tcW w:w="1182" w:type="pct"/>
          </w:tcPr>
          <w:p w14:paraId="6FFB8AEA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14:paraId="200D25A6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336A27D9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15A6E" w:rsidRPr="00D15A6E" w14:paraId="34E79260" w14:textId="77777777" w:rsidTr="00092915">
        <w:tc>
          <w:tcPr>
            <w:tcW w:w="1182" w:type="pct"/>
            <w:vMerge w:val="restart"/>
          </w:tcPr>
          <w:p w14:paraId="0B8B8ABD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764" w:type="pct"/>
            <w:gridSpan w:val="2"/>
          </w:tcPr>
          <w:p w14:paraId="03563268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Data:</w:t>
            </w:r>
          </w:p>
        </w:tc>
        <w:tc>
          <w:tcPr>
            <w:tcW w:w="2054" w:type="pct"/>
            <w:gridSpan w:val="2"/>
          </w:tcPr>
          <w:p w14:paraId="1CD866AC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15A6E">
              <w:rPr>
                <w:rFonts w:ascii="Calibri" w:eastAsia="Calibri" w:hAnsi="Calibri" w:cs="Calibri"/>
                <w:b/>
                <w:bCs/>
              </w:rPr>
              <w:t>Działanie:</w:t>
            </w:r>
          </w:p>
        </w:tc>
      </w:tr>
      <w:tr w:rsidR="00D15A6E" w:rsidRPr="00D15A6E" w14:paraId="1C2338E7" w14:textId="77777777" w:rsidTr="00092915">
        <w:tc>
          <w:tcPr>
            <w:tcW w:w="1182" w:type="pct"/>
            <w:vMerge/>
          </w:tcPr>
          <w:p w14:paraId="32E74810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6DC469D2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231C9F97" w14:textId="77777777" w:rsidR="00D15A6E" w:rsidRPr="00D15A6E" w:rsidRDefault="00D15A6E" w:rsidP="00D15A6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0E4AAF9E" w14:textId="77777777" w:rsidR="00D15A6E" w:rsidRPr="00D15A6E" w:rsidRDefault="00D15A6E" w:rsidP="00D15A6E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5928BE8" w14:textId="5725CF6F" w:rsidR="00D15A6E" w:rsidRPr="00451ADE" w:rsidRDefault="00D15A6E">
      <w:pPr>
        <w:rPr>
          <w:rFonts w:ascii="Calibri" w:eastAsia="Calibri" w:hAnsi="Calibri" w:cs="Calibri"/>
          <w:b/>
          <w:bCs/>
          <w:kern w:val="0"/>
          <w14:ligatures w14:val="none"/>
        </w:rPr>
      </w:pPr>
      <w:bookmarkStart w:id="0" w:name="_GoBack"/>
      <w:bookmarkEnd w:id="0"/>
    </w:p>
    <w:sectPr w:rsidR="00D15A6E" w:rsidRPr="0045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6E"/>
    <w:rsid w:val="00451ADE"/>
    <w:rsid w:val="00975E1E"/>
    <w:rsid w:val="00D1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98D3"/>
  <w15:chartTrackingRefBased/>
  <w15:docId w15:val="{ED33CA20-733B-4CBD-8809-1B180AB5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A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Dyrektor</cp:lastModifiedBy>
  <cp:revision>3</cp:revision>
  <dcterms:created xsi:type="dcterms:W3CDTF">2023-11-29T18:42:00Z</dcterms:created>
  <dcterms:modified xsi:type="dcterms:W3CDTF">2024-02-16T11:35:00Z</dcterms:modified>
</cp:coreProperties>
</file>